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75E" w:rsidRPr="00C94095" w:rsidRDefault="00A7675E" w:rsidP="00A7675E">
      <w:pPr>
        <w:pStyle w:val="a3"/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>СӨЖ тапсырмаларына арналған ЕЖЖ</w:t>
      </w:r>
    </w:p>
    <w:p w:rsidR="00A7675E" w:rsidRPr="00C94095" w:rsidRDefault="00A7675E" w:rsidP="00A7675E">
      <w:pPr>
        <w:pStyle w:val="a3"/>
        <w:keepNext/>
        <w:keepLines/>
        <w:suppressLineNumbers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94095">
        <w:rPr>
          <w:rFonts w:ascii="Times New Roman" w:hAnsi="Times New Roman" w:cs="Times New Roman"/>
          <w:b/>
          <w:sz w:val="28"/>
          <w:szCs w:val="28"/>
          <w:lang w:val="kk-KZ"/>
        </w:rPr>
        <w:t>1 Тұрақты ток тізбегіне арналған күрдел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і электр тізбектерін есептеу (ЕГ</w:t>
      </w:r>
      <w:r w:rsidRPr="00C94095">
        <w:rPr>
          <w:rFonts w:ascii="Times New Roman" w:hAnsi="Times New Roman" w:cs="Times New Roman"/>
          <w:b/>
          <w:sz w:val="28"/>
          <w:szCs w:val="28"/>
          <w:lang w:val="kk-KZ"/>
        </w:rPr>
        <w:t>Ж № 1)</w:t>
      </w:r>
    </w:p>
    <w:p w:rsidR="00A7675E" w:rsidRPr="00C94095" w:rsidRDefault="00A7675E" w:rsidP="00A7675E">
      <w:pPr>
        <w:pStyle w:val="a3"/>
        <w:keepNext/>
        <w:keepLines/>
        <w:suppressLineNumbers/>
        <w:rPr>
          <w:rFonts w:ascii="Times New Roman" w:hAnsi="Times New Roman" w:cs="Times New Roman"/>
          <w:sz w:val="28"/>
          <w:szCs w:val="28"/>
          <w:lang w:val="kk-KZ"/>
        </w:rPr>
      </w:pPr>
    </w:p>
    <w:p w:rsidR="00A7675E" w:rsidRPr="00C94095" w:rsidRDefault="00A7675E" w:rsidP="00A7675E">
      <w:pPr>
        <w:pStyle w:val="a3"/>
        <w:keepNext/>
        <w:keepLines/>
        <w:suppressLineNumbers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1 Тізбектің барлық тармақтарындағы токтарды Кирхгоф зағы негізінде  есептеуге арналған теңдеулер жүйесін құру (сурет.5.1-5.20, табл.5.1-5.2) </w:t>
      </w:r>
    </w:p>
    <w:p w:rsidR="00A7675E" w:rsidRPr="00C94095" w:rsidRDefault="00A7675E" w:rsidP="00A7675E">
      <w:pPr>
        <w:keepNext/>
        <w:keepLines/>
        <w:suppressLineNumbers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>2 Барлық тармақтағы ток күштерін контурлы токтар әдісі және түйңндік потенциялдар әдісі бойынша анықтау.</w:t>
      </w:r>
    </w:p>
    <w:p w:rsidR="00A7675E" w:rsidRPr="00C94095" w:rsidRDefault="00A7675E" w:rsidP="00A7675E">
      <w:pPr>
        <w:keepNext/>
        <w:keepLines/>
        <w:suppressLineNumbers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>3 Қуат балансын тұрғызу.</w:t>
      </w:r>
    </w:p>
    <w:p w:rsidR="00A7675E" w:rsidRPr="00C94095" w:rsidRDefault="00A7675E" w:rsidP="00A7675E">
      <w:pPr>
        <w:keepNext/>
        <w:keepLines/>
        <w:suppressLineNumbers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>4 Активті екіполюстілік әдісімен 5.3 кестеде көрсетілген токтың мәнін есептеу (эквивалентті генератор әдісімен).</w:t>
      </w:r>
    </w:p>
    <w:p w:rsidR="00A7675E" w:rsidRPr="00C94095" w:rsidRDefault="00A7675E" w:rsidP="00A7675E">
      <w:pPr>
        <w:keepNext/>
        <w:keepLines/>
        <w:suppressLineNumbers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94095">
        <w:rPr>
          <w:rFonts w:ascii="Times New Roman" w:hAnsi="Times New Roman" w:cs="Times New Roman"/>
          <w:sz w:val="28"/>
          <w:szCs w:val="28"/>
          <w:lang w:val="ru-RU"/>
        </w:rPr>
        <w:t xml:space="preserve">5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>Схема контурына потенциялдық диаграмма құру</w:t>
      </w:r>
      <w:r w:rsidRPr="00C9409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7675E" w:rsidRPr="00C94095" w:rsidRDefault="00A7675E" w:rsidP="00A7675E">
      <w:pPr>
        <w:keepNext/>
        <w:keepLines/>
        <w:suppressLineNumbers/>
        <w:rPr>
          <w:rFonts w:ascii="Times New Roman" w:hAnsi="Times New Roman" w:cs="Times New Roman"/>
          <w:sz w:val="28"/>
          <w:szCs w:val="28"/>
          <w:lang w:val="ru-RU"/>
        </w:rPr>
      </w:pPr>
    </w:p>
    <w:p w:rsidR="00A7675E" w:rsidRPr="00C94095" w:rsidRDefault="00A7675E" w:rsidP="00A7675E">
      <w:pPr>
        <w:keepNext/>
        <w:keepLines/>
        <w:suppressLineNumbers/>
        <w:ind w:firstLine="567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</w:t>
      </w:r>
    </w:p>
    <w:p w:rsidR="00A7675E" w:rsidRPr="00C94095" w:rsidRDefault="00A7675E" w:rsidP="00A7675E">
      <w:pPr>
        <w:keepNext/>
        <w:keepLines/>
        <w:suppressLineNumbers/>
        <w:ind w:firstLine="567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793"/>
        <w:gridCol w:w="794"/>
        <w:gridCol w:w="794"/>
        <w:gridCol w:w="794"/>
        <w:gridCol w:w="794"/>
        <w:gridCol w:w="793"/>
        <w:gridCol w:w="794"/>
        <w:gridCol w:w="794"/>
        <w:gridCol w:w="794"/>
        <w:gridCol w:w="794"/>
      </w:tblGrid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Түсу жылы</w:t>
            </w:r>
          </w:p>
        </w:tc>
        <w:tc>
          <w:tcPr>
            <w:tcW w:w="7938" w:type="dxa"/>
            <w:gridSpan w:val="10"/>
          </w:tcPr>
          <w:p w:rsidR="00A7675E" w:rsidRPr="00C94095" w:rsidRDefault="00A7675E" w:rsidP="009E344A">
            <w:pPr>
              <w:pStyle w:val="2"/>
              <w:keepLines/>
              <w:suppressLineNumbers/>
              <w:rPr>
                <w:rFonts w:ascii="Times New Roman" w:hAnsi="Times New Roman" w:cs="Times New Roman"/>
                <w:lang w:val="kk-KZ"/>
              </w:rPr>
            </w:pPr>
            <w:r w:rsidRPr="00C94095">
              <w:rPr>
                <w:rFonts w:ascii="Times New Roman" w:hAnsi="Times New Roman" w:cs="Times New Roman"/>
                <w:lang w:val="kk-KZ"/>
              </w:rPr>
              <w:t>Суденттің сынақ кітапшасының соңғы номері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Тақ 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Схема 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5.7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5.8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5.9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Жұп 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Схема 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5.11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5.15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5.17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5.18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5.19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5.20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5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6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A7675E" w:rsidRPr="00C94095" w:rsidRDefault="00A7675E" w:rsidP="00A7675E">
      <w:pPr>
        <w:keepNext/>
        <w:keepLines/>
        <w:suppressLineNumbers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C94095">
        <w:rPr>
          <w:rFonts w:ascii="Times New Roman" w:hAnsi="Times New Roman" w:cs="Times New Roman"/>
          <w:sz w:val="28"/>
          <w:szCs w:val="28"/>
        </w:rPr>
        <w:t>Таблица</w:t>
      </w:r>
      <w:proofErr w:type="spellEnd"/>
      <w:r w:rsidRPr="00C94095">
        <w:rPr>
          <w:rFonts w:ascii="Times New Roman" w:hAnsi="Times New Roman" w:cs="Times New Roman"/>
          <w:sz w:val="28"/>
          <w:szCs w:val="28"/>
        </w:rPr>
        <w:t xml:space="preserve"> 5.2</w:t>
      </w:r>
    </w:p>
    <w:p w:rsidR="00A7675E" w:rsidRPr="00C94095" w:rsidRDefault="00A7675E" w:rsidP="00A7675E">
      <w:pPr>
        <w:keepNext/>
        <w:keepLines/>
        <w:suppressLineNumbers/>
        <w:ind w:firstLine="708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793"/>
        <w:gridCol w:w="794"/>
        <w:gridCol w:w="794"/>
        <w:gridCol w:w="794"/>
        <w:gridCol w:w="794"/>
        <w:gridCol w:w="793"/>
        <w:gridCol w:w="794"/>
        <w:gridCol w:w="794"/>
        <w:gridCol w:w="794"/>
        <w:gridCol w:w="794"/>
      </w:tblGrid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bottom w:val="nil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Түсу жылы</w:t>
            </w:r>
          </w:p>
        </w:tc>
        <w:tc>
          <w:tcPr>
            <w:tcW w:w="7938" w:type="dxa"/>
            <w:gridSpan w:val="10"/>
            <w:tcBorders>
              <w:bottom w:val="nil"/>
            </w:tcBorders>
          </w:tcPr>
          <w:p w:rsidR="00A7675E" w:rsidRPr="00C94095" w:rsidRDefault="00A7675E" w:rsidP="009E344A">
            <w:pPr>
              <w:pStyle w:val="2"/>
              <w:keepLines/>
              <w:suppressLineNumbers/>
              <w:rPr>
                <w:rFonts w:ascii="Times New Roman" w:hAnsi="Times New Roman" w:cs="Times New Roman"/>
                <w:lang w:val="kk-KZ"/>
              </w:rPr>
            </w:pPr>
            <w:r w:rsidRPr="00C94095">
              <w:rPr>
                <w:rFonts w:ascii="Times New Roman" w:hAnsi="Times New Roman" w:cs="Times New Roman"/>
                <w:lang w:val="kk-KZ"/>
              </w:rPr>
              <w:t>Студенттің сынақ кітапшасының екінші номері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Тақ </w:t>
            </w:r>
          </w:p>
        </w:tc>
        <w:tc>
          <w:tcPr>
            <w:tcW w:w="793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3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Жұп </w:t>
            </w:r>
          </w:p>
        </w:tc>
        <w:tc>
          <w:tcPr>
            <w:tcW w:w="793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3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E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E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E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E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E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5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E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6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I</w:t>
            </w:r>
            <w:r w:rsidRPr="00C94095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к</w:t>
            </w:r>
            <w:proofErr w:type="spellEnd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, А</w:t>
            </w:r>
          </w:p>
        </w:tc>
        <w:tc>
          <w:tcPr>
            <w:tcW w:w="793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3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A7675E" w:rsidRPr="00C94095" w:rsidRDefault="00A7675E" w:rsidP="00A7675E">
      <w:pPr>
        <w:keepNext/>
        <w:keepLines/>
        <w:suppressLineNumbers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ind w:firstLine="708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ind w:firstLine="708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ind w:firstLine="708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p w:rsidR="00A7675E" w:rsidRPr="00C94095" w:rsidRDefault="00A7675E" w:rsidP="00A7675E">
      <w:pPr>
        <w:keepNext/>
        <w:keepLines/>
        <w:suppressLineNumbers/>
        <w:ind w:firstLine="708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5.3</w:t>
      </w:r>
    </w:p>
    <w:p w:rsidR="00A7675E" w:rsidRPr="00C94095" w:rsidRDefault="00A7675E" w:rsidP="00A7675E">
      <w:pPr>
        <w:keepNext/>
        <w:keepLines/>
        <w:suppressLineNumbers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1418"/>
        <w:gridCol w:w="1228"/>
        <w:gridCol w:w="1323"/>
        <w:gridCol w:w="1323"/>
        <w:gridCol w:w="1323"/>
        <w:gridCol w:w="1323"/>
      </w:tblGrid>
      <w:tr w:rsidR="00A7675E" w:rsidRPr="00C94095" w:rsidTr="009E344A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Түсу жылы</w:t>
            </w:r>
          </w:p>
        </w:tc>
        <w:tc>
          <w:tcPr>
            <w:tcW w:w="7938" w:type="dxa"/>
            <w:gridSpan w:val="6"/>
          </w:tcPr>
          <w:p w:rsidR="00A7675E" w:rsidRPr="00C94095" w:rsidRDefault="00A7675E" w:rsidP="009E344A">
            <w:pPr>
              <w:pStyle w:val="2"/>
              <w:keepLines/>
              <w:suppressLineNumbers/>
              <w:rPr>
                <w:rFonts w:ascii="Times New Roman" w:hAnsi="Times New Roman" w:cs="Times New Roman"/>
                <w:lang w:val="kk-KZ"/>
              </w:rPr>
            </w:pPr>
            <w:r w:rsidRPr="00C94095">
              <w:rPr>
                <w:rFonts w:ascii="Times New Roman" w:hAnsi="Times New Roman" w:cs="Times New Roman"/>
                <w:lang w:val="kk-KZ"/>
              </w:rPr>
              <w:t>Студенттің тегінің бірінші әрпі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Тақ </w:t>
            </w:r>
          </w:p>
        </w:tc>
        <w:tc>
          <w:tcPr>
            <w:tcW w:w="1418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АЖНУЩ</w:t>
            </w:r>
          </w:p>
        </w:tc>
        <w:tc>
          <w:tcPr>
            <w:tcW w:w="1228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БЛОФЕ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ВЭПХЮ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ГМРЧЯ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ДИСЦ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ЕКТШ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Жұп </w:t>
            </w:r>
          </w:p>
        </w:tc>
        <w:tc>
          <w:tcPr>
            <w:tcW w:w="1418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ГЖТУШ</w:t>
            </w:r>
          </w:p>
        </w:tc>
        <w:tc>
          <w:tcPr>
            <w:tcW w:w="1228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АЗСФЭ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ДИРЧЯ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БКПХЮ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ЕЛОЦ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ВМНЩ</w:t>
            </w:r>
          </w:p>
        </w:tc>
      </w:tr>
      <w:tr w:rsidR="00A7675E" w:rsidRPr="00C94095" w:rsidTr="009E34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Анықталатын тоқ</w:t>
            </w:r>
          </w:p>
        </w:tc>
        <w:tc>
          <w:tcPr>
            <w:tcW w:w="1418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I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228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I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I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I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I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1323" w:type="dxa"/>
          </w:tcPr>
          <w:p w:rsidR="00A7675E" w:rsidRPr="00C94095" w:rsidRDefault="00A7675E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sz w:val="28"/>
                <w:szCs w:val="28"/>
              </w:rPr>
              <w:t>I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6</w:t>
            </w:r>
          </w:p>
        </w:tc>
      </w:tr>
    </w:tbl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7664" w:dyaOrig="3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7.5pt;height:147.75pt" o:ole="">
            <v:imagedata r:id="rId4" o:title=""/>
          </v:shape>
          <o:OLEObject Type="Embed" ProgID="PBrush" ShapeID="_x0000_i1025" DrawAspect="Content" ObjectID="_1536421687" r:id="rId5"/>
        </w:object>
      </w:r>
    </w:p>
    <w:p w:rsidR="00A7675E" w:rsidRPr="00C94095" w:rsidRDefault="00A7675E" w:rsidP="00A7675E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t xml:space="preserve"> 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                 </w:t>
      </w:r>
      <w:r w:rsidRPr="00C94095">
        <w:rPr>
          <w:rFonts w:ascii="Times New Roman" w:hAnsi="Times New Roman" w:cs="Times New Roman"/>
          <w:sz w:val="28"/>
          <w:szCs w:val="28"/>
        </w:rPr>
        <w:tab/>
      </w:r>
      <w:r w:rsidRPr="00C94095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5.2</w:t>
      </w: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8444" w:dyaOrig="3375">
          <v:shape id="_x0000_i1026" type="#_x0000_t75" style="width:375pt;height:150pt" o:ole="">
            <v:imagedata r:id="rId6" o:title=""/>
          </v:shape>
          <o:OLEObject Type="Embed" ProgID="PBrush" ShapeID="_x0000_i1026" DrawAspect="Content" ObjectID="_1536421688" r:id="rId7"/>
        </w:object>
      </w:r>
    </w:p>
    <w:p w:rsidR="00A7675E" w:rsidRPr="00C94095" w:rsidRDefault="00A7675E" w:rsidP="00A7675E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5.3                 </w:t>
      </w:r>
      <w:r w:rsidRPr="00C94095">
        <w:rPr>
          <w:rFonts w:ascii="Times New Roman" w:hAnsi="Times New Roman" w:cs="Times New Roman"/>
          <w:sz w:val="28"/>
          <w:szCs w:val="28"/>
        </w:rPr>
        <w:tab/>
      </w:r>
      <w:r w:rsidRPr="00C94095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5.4</w:t>
      </w: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8444" w:dyaOrig="3285">
          <v:shape id="_x0000_i1027" type="#_x0000_t75" style="width:381pt;height:148.5pt" o:ole="">
            <v:imagedata r:id="rId8" o:title=""/>
          </v:shape>
          <o:OLEObject Type="Embed" ProgID="PBrush" ShapeID="_x0000_i1027" DrawAspect="Content" ObjectID="_1536421689" r:id="rId9"/>
        </w:object>
      </w:r>
    </w:p>
    <w:p w:rsidR="00A7675E" w:rsidRPr="00C94095" w:rsidRDefault="00A7675E" w:rsidP="00A7675E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5.5                 </w:t>
      </w:r>
      <w:r w:rsidRPr="00C94095">
        <w:rPr>
          <w:rFonts w:ascii="Times New Roman" w:hAnsi="Times New Roman" w:cs="Times New Roman"/>
          <w:sz w:val="28"/>
          <w:szCs w:val="28"/>
        </w:rPr>
        <w:tab/>
      </w:r>
      <w:r w:rsidRPr="00C94095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>Сурет</w:t>
      </w:r>
      <w:r w:rsidRPr="00C94095">
        <w:rPr>
          <w:rFonts w:ascii="Times New Roman" w:hAnsi="Times New Roman" w:cs="Times New Roman"/>
          <w:sz w:val="28"/>
          <w:szCs w:val="28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5.6</w:t>
      </w: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8219" w:dyaOrig="3781">
          <v:shape id="_x0000_i1028" type="#_x0000_t75" style="width:363pt;height:167.25pt" o:ole="">
            <v:imagedata r:id="rId10" o:title=""/>
          </v:shape>
          <o:OLEObject Type="Embed" ProgID="PBrush" ShapeID="_x0000_i1028" DrawAspect="Content" ObjectID="_1536421690" r:id="rId11"/>
        </w:object>
      </w:r>
    </w:p>
    <w:p w:rsidR="00A7675E" w:rsidRPr="00C94095" w:rsidRDefault="00A7675E" w:rsidP="00A7675E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5.7                 </w:t>
      </w:r>
      <w:r w:rsidRPr="00C94095">
        <w:rPr>
          <w:rFonts w:ascii="Times New Roman" w:hAnsi="Times New Roman" w:cs="Times New Roman"/>
          <w:sz w:val="28"/>
          <w:szCs w:val="28"/>
        </w:rPr>
        <w:tab/>
      </w:r>
      <w:r w:rsidRPr="00C94095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5.8</w:t>
      </w: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8414" w:dyaOrig="3390">
          <v:shape id="_x0000_i1029" type="#_x0000_t75" style="width:380.25pt;height:153pt" o:ole="">
            <v:imagedata r:id="rId12" o:title=""/>
          </v:shape>
          <o:OLEObject Type="Embed" ProgID="PBrush" ShapeID="_x0000_i1029" DrawAspect="Content" ObjectID="_1536421691" r:id="rId13"/>
        </w:object>
      </w:r>
    </w:p>
    <w:p w:rsidR="00A7675E" w:rsidRPr="00C94095" w:rsidRDefault="00A7675E" w:rsidP="00A7675E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5.9                 </w:t>
      </w:r>
      <w:r w:rsidRPr="00C94095">
        <w:rPr>
          <w:rFonts w:ascii="Times New Roman" w:hAnsi="Times New Roman" w:cs="Times New Roman"/>
          <w:sz w:val="28"/>
          <w:szCs w:val="28"/>
        </w:rPr>
        <w:tab/>
      </w:r>
      <w:r w:rsidRPr="00C94095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5.10</w:t>
      </w: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8414" w:dyaOrig="3510">
          <v:shape id="_x0000_i1030" type="#_x0000_t75" style="width:374.25pt;height:156pt" o:ole="">
            <v:imagedata r:id="rId14" o:title=""/>
          </v:shape>
          <o:OLEObject Type="Embed" ProgID="PBrush" ShapeID="_x0000_i1030" DrawAspect="Content" ObjectID="_1536421692" r:id="rId15"/>
        </w:object>
      </w:r>
    </w:p>
    <w:p w:rsidR="00A7675E" w:rsidRPr="00C94095" w:rsidRDefault="00A7675E" w:rsidP="00A7675E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5.11                 </w:t>
      </w:r>
      <w:r w:rsidRPr="00C94095">
        <w:rPr>
          <w:rFonts w:ascii="Times New Roman" w:hAnsi="Times New Roman" w:cs="Times New Roman"/>
          <w:sz w:val="28"/>
          <w:szCs w:val="28"/>
        </w:rPr>
        <w:tab/>
      </w:r>
      <w:r w:rsidRPr="00C94095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>Сурет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5.12</w:t>
      </w: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8414" w:dyaOrig="3465">
          <v:shape id="_x0000_i1031" type="#_x0000_t75" style="width:380.25pt;height:156.75pt" o:ole="">
            <v:imagedata r:id="rId16" o:title=""/>
          </v:shape>
          <o:OLEObject Type="Embed" ProgID="PBrush" ShapeID="_x0000_i1031" DrawAspect="Content" ObjectID="_1536421693" r:id="rId17"/>
        </w:object>
      </w:r>
    </w:p>
    <w:p w:rsidR="00A7675E" w:rsidRPr="00C94095" w:rsidRDefault="00A7675E" w:rsidP="00A7675E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5.13                 </w:t>
      </w:r>
      <w:r w:rsidRPr="00C94095">
        <w:rPr>
          <w:rFonts w:ascii="Times New Roman" w:hAnsi="Times New Roman" w:cs="Times New Roman"/>
          <w:sz w:val="28"/>
          <w:szCs w:val="28"/>
        </w:rPr>
        <w:tab/>
      </w:r>
      <w:r w:rsidRPr="00C94095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5.14</w:t>
      </w: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8414" w:dyaOrig="3586">
          <v:shape id="_x0000_i1032" type="#_x0000_t75" style="width:380.25pt;height:162pt" o:ole="">
            <v:imagedata r:id="rId18" o:title=""/>
          </v:shape>
          <o:OLEObject Type="Embed" ProgID="PBrush" ShapeID="_x0000_i1032" DrawAspect="Content" ObjectID="_1536421694" r:id="rId19"/>
        </w:object>
      </w:r>
    </w:p>
    <w:p w:rsidR="00A7675E" w:rsidRPr="00C94095" w:rsidRDefault="00A7675E" w:rsidP="00A7675E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5.15                 </w:t>
      </w:r>
      <w:r w:rsidRPr="00C94095">
        <w:rPr>
          <w:rFonts w:ascii="Times New Roman" w:hAnsi="Times New Roman" w:cs="Times New Roman"/>
          <w:sz w:val="28"/>
          <w:szCs w:val="28"/>
        </w:rPr>
        <w:tab/>
      </w:r>
      <w:r w:rsidRPr="00C94095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5.16</w:t>
      </w: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8414" w:dyaOrig="3420">
          <v:shape id="_x0000_i1033" type="#_x0000_t75" style="width:374.25pt;height:152.25pt" o:ole="">
            <v:imagedata r:id="rId20" o:title=""/>
          </v:shape>
          <o:OLEObject Type="Embed" ProgID="PBrush" ShapeID="_x0000_i1033" DrawAspect="Content" ObjectID="_1536421695" r:id="rId21"/>
        </w:object>
      </w:r>
    </w:p>
    <w:p w:rsidR="00A7675E" w:rsidRPr="00C94095" w:rsidRDefault="00A7675E" w:rsidP="00A7675E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5.17                 </w:t>
      </w:r>
      <w:r w:rsidRPr="00C94095">
        <w:rPr>
          <w:rFonts w:ascii="Times New Roman" w:hAnsi="Times New Roman" w:cs="Times New Roman"/>
          <w:sz w:val="28"/>
          <w:szCs w:val="28"/>
        </w:rPr>
        <w:tab/>
      </w:r>
      <w:r w:rsidRPr="00C94095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5.18</w:t>
      </w: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</w:p>
    <w:p w:rsidR="00A7675E" w:rsidRPr="00C94095" w:rsidRDefault="00A7675E" w:rsidP="00A7675E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8414" w:dyaOrig="3645">
          <v:shape id="_x0000_i1034" type="#_x0000_t75" style="width:368.25pt;height:159.75pt" o:ole="">
            <v:imagedata r:id="rId22" o:title=""/>
          </v:shape>
          <o:OLEObject Type="Embed" ProgID="PBrush" ShapeID="_x0000_i1034" DrawAspect="Content" ObjectID="_1536421696" r:id="rId23"/>
        </w:object>
      </w:r>
    </w:p>
    <w:p w:rsidR="00A7675E" w:rsidRPr="00C94095" w:rsidRDefault="00A7675E" w:rsidP="00A7675E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5.19                 </w:t>
      </w:r>
      <w:r w:rsidRPr="00C94095">
        <w:rPr>
          <w:rFonts w:ascii="Times New Roman" w:hAnsi="Times New Roman" w:cs="Times New Roman"/>
          <w:sz w:val="28"/>
          <w:szCs w:val="28"/>
        </w:rPr>
        <w:tab/>
      </w:r>
      <w:r w:rsidRPr="00C94095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5.20</w:t>
      </w:r>
    </w:p>
    <w:p w:rsidR="00394C75" w:rsidRDefault="00394C75"/>
    <w:sectPr w:rsidR="00394C75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A7675E"/>
    <w:rsid w:val="00394C75"/>
    <w:rsid w:val="00A7675E"/>
    <w:rsid w:val="00E51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75E"/>
    <w:pPr>
      <w:widowControl w:val="0"/>
      <w:autoSpaceDE w:val="0"/>
      <w:autoSpaceDN w:val="0"/>
      <w:adjustRightInd w:val="0"/>
      <w:ind w:left="0" w:firstLine="0"/>
    </w:pPr>
    <w:rPr>
      <w:rFonts w:ascii="Courier New" w:eastAsia="Times New Roman" w:hAnsi="Courier New" w:cs="Courier New"/>
      <w:sz w:val="20"/>
      <w:szCs w:val="20"/>
      <w:lang w:val="en-US"/>
    </w:rPr>
  </w:style>
  <w:style w:type="paragraph" w:styleId="2">
    <w:name w:val="heading 2"/>
    <w:basedOn w:val="a"/>
    <w:next w:val="a"/>
    <w:link w:val="20"/>
    <w:qFormat/>
    <w:rsid w:val="00A7675E"/>
    <w:pPr>
      <w:keepNext/>
      <w:widowControl/>
      <w:autoSpaceDE/>
      <w:autoSpaceDN/>
      <w:adjustRightInd/>
      <w:jc w:val="center"/>
      <w:outlineLvl w:val="1"/>
    </w:pPr>
    <w:rPr>
      <w:position w:val="-14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7675E"/>
    <w:rPr>
      <w:rFonts w:ascii="Courier New" w:eastAsia="Times New Roman" w:hAnsi="Courier New" w:cs="Courier New"/>
      <w:position w:val="-14"/>
      <w:sz w:val="28"/>
      <w:szCs w:val="28"/>
      <w:lang w:eastAsia="ru-RU"/>
    </w:rPr>
  </w:style>
  <w:style w:type="paragraph" w:styleId="a3">
    <w:name w:val="Body Text Indent"/>
    <w:basedOn w:val="a"/>
    <w:link w:val="a4"/>
    <w:rsid w:val="00A7675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7675E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331</Words>
  <Characters>1887</Characters>
  <Application>Microsoft Office Word</Application>
  <DocSecurity>0</DocSecurity>
  <Lines>15</Lines>
  <Paragraphs>4</Paragraphs>
  <ScaleCrop>false</ScaleCrop>
  <Company>Grizli777</Company>
  <LinksUpToDate>false</LinksUpToDate>
  <CharactersWithSpaces>2214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2016-09-26T12:58:00Z</dcterms:created>
  <dcterms:modified xsi:type="dcterms:W3CDTF">2016-09-26T12:58:00Z</dcterms:modified>
</cp:coreProperties>
</file>